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ind w:left="-210" w:leftChars="-100" w:right="-210" w:rightChars="-100"/>
        <w:jc w:val="center"/>
        <w:rPr>
          <w:rFonts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2024年上海市可推荐优秀团员的市级学生艺术团名单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bCs/>
          <w:sz w:val="32"/>
          <w:szCs w:val="44"/>
        </w:rPr>
      </w:pPr>
    </w:p>
    <w:tbl>
      <w:tblPr>
        <w:tblStyle w:val="7"/>
        <w:tblW w:w="94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720"/>
        <w:gridCol w:w="6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序号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项 目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  <w:lang w:bidi="ar"/>
              </w:rPr>
              <w:t>艺术团名称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中西器乐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(含管乐、弦乐)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上海市格致中学弦乐团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上海市大同中学管弦乐团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上海市南洋模范中学交响乐团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上海市第三女子中学吹奏乐团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华东师范大学附属天山学校管弦乐团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6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上海音乐学院附属安师实验中学管弦乐团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7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复旦大学附属中学管乐团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8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上海市控江中学行进管乐团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9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上海师范大学附属罗店中学管乐团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10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上海市高境第一中学管乐团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11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上海交通大学附属中学嘉定分校管弦乐团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12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上海师范大学附属中学管乐团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13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上海市建平中学管弦乐团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14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上海市进才实验中学管弦乐团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15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上海市黄浦区青少年艺术活动中心管弦乐团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16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上海市杨浦区少年宫管弦乐团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17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上海市浦东新区青少年活动中心管弦乐团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18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上海市青少年活动中心弦乐团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19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上海市徐汇中学民乐团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20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上海市延安中学民乐团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21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上海市杨浦高级中学民乐团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22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上海市黄浦区青少年艺术活动中心民乐团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23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上海市黄浦区青少年科技活动中心民乐团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24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上海市徐汇区青少年活动中心民乐团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25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上海市长宁区少年宫民乐团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26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上海市虹口区青少年活动中心民乐团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27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上海市杨浦区少年宫民乐团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28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上海市闵行区青少年活动中心民乐团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29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上海市浦东新区青少年活动中心民乐团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30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合唱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上海市市北中学合唱团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31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复旦大学附属中学合唱团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32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同济大学第一附属中学合唱团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33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上海市七宝中学合唱团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34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上海市吴淞中学合唱团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35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上海市洋泾中学男声合唱团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36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上海市松江二中合唱团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37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上海市崇明中学合唱团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38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上海市黄浦区青少年艺术活动中心春天少年合唱团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39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上海市徐汇区青少年活动中心合唱团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40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上海市静安区青少年活动中心合唱团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41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上海市普陀区青少年教育活动中心合唱团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42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上海市杨浦区少年宫合唱团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43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上海市浦东新区青少年活动中心合唱团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44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上海财经大学附属北郊高级中学舞蹈团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45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上海市建青实验学校舞蹈团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46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上海市黄浦区青少年艺术活动中心舞蹈团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47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上海市普陀区青少年教育活动中心舞蹈团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48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上海市虹口区青少年活动中心仲盛舞蹈团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49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上海市闵行区青少年活动中心舞蹈团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50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上海市宝山区少年宫舞蹈团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51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上海市浦东新区青少年活动中心舞蹈团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52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戏剧(含戏曲、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影视)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上海市第二中学影视剧团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53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上海市姚连生中学评弹团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54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上海戏剧学院附属高级中学戏剧团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55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上海交通大学附属中学戏剧团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56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华东师范大学第二附属中学(紫竹校区)戏剧团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57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上海市徐汇区青少年活动中心少儿京剧团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58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上海市普陀区青少年教育活动中心戏曲团(京剧、越剧、沪剧)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59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上海市虹口区青少年活动中心戏剧团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60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上海市浦东新区青少年活动中心戏曲团(京剧、昆剧、沪剧、越剧)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61</w:t>
            </w: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美术(含工艺美 术表演、书画)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上海市黄浦区青少年艺术活动中心工艺表演团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62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上海市长宁区少年宫书画工艺表演团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63</w:t>
            </w: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上海市逸夫职业技术学校学生书画团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64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综合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(舞蹈、合唱、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戏剧、民乐)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bidi="ar"/>
              </w:rPr>
              <w:t>中国福利会少年宫小伙伴艺术团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1418" w:gutter="57"/>
          <w:cols w:space="425" w:num="1"/>
          <w:docGrid w:type="lines" w:linePitch="312" w:charSpace="0"/>
        </w:sectPr>
      </w:pPr>
    </w:p>
    <w:p>
      <w:pPr>
        <w:pStyle w:val="6"/>
        <w:spacing w:beforeAutospacing="0" w:afterAutospacing="0" w:line="324" w:lineRule="atLeast"/>
        <w:ind w:right="315" w:firstLine="450"/>
        <w:jc w:val="both"/>
        <w:rPr>
          <w:rFonts w:ascii="仿宋" w:hAnsi="仿宋" w:eastAsia="仿宋" w:cs="-webkit-standard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-webkit-standard"/>
          <w:b/>
          <w:bCs/>
          <w:color w:val="000000"/>
          <w:sz w:val="28"/>
          <w:szCs w:val="28"/>
        </w:rPr>
        <w:t>附件</w:t>
      </w:r>
      <w:r>
        <w:rPr>
          <w:rFonts w:ascii="仿宋" w:hAnsi="仿宋" w:eastAsia="仿宋" w:cs="-webkit-standard"/>
          <w:b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-webkit-standard"/>
          <w:b/>
          <w:bCs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bCs/>
          <w:sz w:val="38"/>
          <w:szCs w:val="38"/>
        </w:rPr>
        <w:t>2024年上海市高中阶段学校市级艺术骨干学生资格确认报名表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仿宋_GB2312" w:hAnsi="仿宋_GB2312" w:eastAsia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学生学籍所在区：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学籍学校：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    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学生报名号：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</w:t>
      </w:r>
    </w:p>
    <w:tbl>
      <w:tblPr>
        <w:tblStyle w:val="7"/>
        <w:tblW w:w="13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11"/>
        <w:gridCol w:w="920"/>
        <w:gridCol w:w="1440"/>
        <w:gridCol w:w="560"/>
        <w:gridCol w:w="650"/>
        <w:gridCol w:w="620"/>
        <w:gridCol w:w="1440"/>
        <w:gridCol w:w="1510"/>
        <w:gridCol w:w="1040"/>
        <w:gridCol w:w="1000"/>
        <w:gridCol w:w="698"/>
        <w:gridCol w:w="82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55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169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艺术项目</w:t>
            </w:r>
          </w:p>
        </w:tc>
        <w:tc>
          <w:tcPr>
            <w:tcW w:w="287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家庭地址（邮编）</w:t>
            </w:r>
          </w:p>
        </w:tc>
        <w:tc>
          <w:tcPr>
            <w:tcW w:w="4710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证件号码</w:t>
            </w:r>
          </w:p>
        </w:tc>
        <w:tc>
          <w:tcPr>
            <w:tcW w:w="4576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报名学校</w:t>
            </w:r>
          </w:p>
        </w:tc>
        <w:tc>
          <w:tcPr>
            <w:tcW w:w="2920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上海学籍号</w:t>
            </w: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参加上海市学生艺术团情况</w:t>
            </w:r>
          </w:p>
        </w:tc>
        <w:tc>
          <w:tcPr>
            <w:tcW w:w="357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参加分团（队）名称</w:t>
            </w: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入团日期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连续团龄</w:t>
            </w: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评为优秀团员时间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57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分团（队）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23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学籍学校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学籍所在区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教育行政部门意见</w:t>
            </w:r>
          </w:p>
        </w:tc>
        <w:tc>
          <w:tcPr>
            <w:tcW w:w="204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     年  月  日</w:t>
            </w:r>
          </w:p>
        </w:tc>
        <w:tc>
          <w:tcPr>
            <w:tcW w:w="15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市级艺术团团部意见</w:t>
            </w:r>
          </w:p>
        </w:tc>
        <w:tc>
          <w:tcPr>
            <w:tcW w:w="205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招生学校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23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已公示5个工作日，同意该生通过资格确认。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      年  月  日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招生区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教育行政部门意见</w:t>
            </w: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 xml:space="preserve">    年  月  日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上海市科技艺术教育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中心意见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720" w:firstLineChars="300"/>
              <w:rPr>
                <w:rFonts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1200" w:firstLineChars="500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 xml:space="preserve">                                年  月  日</w:t>
            </w: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 w:ascii="仿宋_GB2312" w:hAnsi="仿宋_GB2312" w:eastAsia="仿宋_GB2312"/>
          <w:sz w:val="24"/>
        </w:rPr>
        <w:t>注：本表一式四份，由市、区教育行政部门、区招考机构、招生学校各留一份。若报考2所学校，须填写2张报名表</w:t>
      </w:r>
    </w:p>
    <w:sectPr>
      <w:footerReference r:id="rId5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sz w:val="18"/>
      </w:rPr>
    </w:pPr>
    <w:r>
      <w:rPr>
        <w:rFonts w:ascii="Calibri" w:hAnsi="Calibri" w:eastAsia="宋体" w:cs="Times New Roman"/>
      </w:rPr>
      <w:fldChar w:fldCharType="begin"/>
    </w:r>
    <w:r>
      <w:rPr>
        <w:rFonts w:ascii="Calibri" w:hAnsi="Calibri" w:eastAsia="宋体" w:cs="Times New Roman"/>
      </w:rPr>
      <w:instrText xml:space="preserve">PAGE  </w:instrText>
    </w:r>
    <w:r>
      <w:rPr>
        <w:rFonts w:ascii="Calibri" w:hAnsi="Calibri" w:eastAsia="宋体" w:cs="Times New Roman"/>
      </w:rPr>
      <w:fldChar w:fldCharType="separate"/>
    </w:r>
    <w:r>
      <w:rPr>
        <w:rFonts w:ascii="Calibri" w:hAnsi="Calibri" w:eastAsia="宋体" w:cs="Times New Roman"/>
      </w:rPr>
      <w:t>1</w:t>
    </w:r>
    <w:r>
      <w:rPr>
        <w:rFonts w:ascii="Calibri" w:hAnsi="Calibri" w:eastAsia="宋体" w:cs="Times New Roman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30"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3643630</wp:posOffset>
              </wp:positionH>
              <wp:positionV relativeFrom="page">
                <wp:posOffset>9632950</wp:posOffset>
              </wp:positionV>
              <wp:extent cx="273685" cy="213995"/>
              <wp:effectExtent l="0" t="3175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6" w:lineRule="exact"/>
                            <w:ind w:left="20"/>
                            <w:rPr>
                              <w:rFonts w:ascii="Microsoft JhengHei"/>
                            </w:rPr>
                          </w:pPr>
                          <w:r>
                            <w:rPr>
                              <w:rFonts w:ascii="Microsoft JhengHei"/>
                              <w:w w:val="95"/>
                              <w:sz w:val="22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JhengHei"/>
                              <w:w w:val="95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JhengHei"/>
                              <w:w w:val="95"/>
                              <w:sz w:val="22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JhengHei"/>
                              <w:w w:val="95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6.9pt;margin-top:758.5pt;height:16.85pt;width:21.55pt;mso-position-horizontal-relative:page;mso-position-vertical-relative:page;z-index:-251657216;mso-width-relative:page;mso-height-relative:page;" filled="f" stroked="f" coordsize="21600,21600" o:gfxdata="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LBE8doAAAANAQAADwAAAAAAAAABACAA&#10;AAAiAAAAZHJzL2Rvd25yZXYueG1sUEsBAhQAFAAAAAgAh07iQDtKgBwLAgAABAQAAA4AAAAAAAAA&#10;AQAgAAAAKQ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6" w:lineRule="exact"/>
                      <w:ind w:left="20"/>
                      <w:rPr>
                        <w:rFonts w:ascii="Microsoft JhengHei"/>
                      </w:rPr>
                    </w:pPr>
                    <w:r>
                      <w:rPr>
                        <w:rFonts w:ascii="Microsoft JhengHei"/>
                        <w:w w:val="95"/>
                        <w:sz w:val="22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Microsoft JhengHei"/>
                        <w:w w:val="95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JhengHei"/>
                        <w:w w:val="95"/>
                        <w:sz w:val="22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Microsoft JhengHei"/>
                        <w:w w:val="95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yMDI3ODQ5ZWJhYmYxNjBiMjBhMmI0YzdhYTA2OGIifQ=="/>
  </w:docVars>
  <w:rsids>
    <w:rsidRoot w:val="00AD0268"/>
    <w:rsid w:val="00001D17"/>
    <w:rsid w:val="00113D84"/>
    <w:rsid w:val="00137994"/>
    <w:rsid w:val="001F78D5"/>
    <w:rsid w:val="002875E7"/>
    <w:rsid w:val="00330CF8"/>
    <w:rsid w:val="00343664"/>
    <w:rsid w:val="003438AB"/>
    <w:rsid w:val="00350208"/>
    <w:rsid w:val="003563A6"/>
    <w:rsid w:val="00381187"/>
    <w:rsid w:val="00435553"/>
    <w:rsid w:val="005129C0"/>
    <w:rsid w:val="00524A5D"/>
    <w:rsid w:val="005C7557"/>
    <w:rsid w:val="00644D2F"/>
    <w:rsid w:val="0069126B"/>
    <w:rsid w:val="006B1AAC"/>
    <w:rsid w:val="006E5ADE"/>
    <w:rsid w:val="00721C97"/>
    <w:rsid w:val="00740C11"/>
    <w:rsid w:val="00767729"/>
    <w:rsid w:val="007912D3"/>
    <w:rsid w:val="0088732D"/>
    <w:rsid w:val="00945B8F"/>
    <w:rsid w:val="00996463"/>
    <w:rsid w:val="00A56D67"/>
    <w:rsid w:val="00A749D4"/>
    <w:rsid w:val="00AD0268"/>
    <w:rsid w:val="00B26E36"/>
    <w:rsid w:val="00B53949"/>
    <w:rsid w:val="00BC4FBA"/>
    <w:rsid w:val="00BE0860"/>
    <w:rsid w:val="00BF1ACC"/>
    <w:rsid w:val="00C40649"/>
    <w:rsid w:val="00CB63E0"/>
    <w:rsid w:val="00CC296E"/>
    <w:rsid w:val="00D145C7"/>
    <w:rsid w:val="00D16C34"/>
    <w:rsid w:val="00D6191D"/>
    <w:rsid w:val="00DC40FD"/>
    <w:rsid w:val="00E92B13"/>
    <w:rsid w:val="00EB4150"/>
    <w:rsid w:val="00EC5BEA"/>
    <w:rsid w:val="00F06B6E"/>
    <w:rsid w:val="00F600BD"/>
    <w:rsid w:val="00F96502"/>
    <w:rsid w:val="00FB21A5"/>
    <w:rsid w:val="00FD1A39"/>
    <w:rsid w:val="17C441A7"/>
    <w:rsid w:val="325F3BB1"/>
    <w:rsid w:val="376D44A8"/>
    <w:rsid w:val="40C2142F"/>
    <w:rsid w:val="46151C09"/>
    <w:rsid w:val="52974700"/>
    <w:rsid w:val="59DF4FF7"/>
    <w:rsid w:val="5FE612D0"/>
    <w:rsid w:val="682331F9"/>
    <w:rsid w:val="6A6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ind w:left="120" w:right="257" w:firstLine="559"/>
    </w:pPr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customStyle="1" w:styleId="11">
    <w:name w:val="正文文本 字符"/>
    <w:basedOn w:val="9"/>
    <w:link w:val="2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12">
    <w:name w:val="List Paragraph"/>
    <w:basedOn w:val="1"/>
    <w:autoRedefine/>
    <w:qFormat/>
    <w:uiPriority w:val="1"/>
    <w:pPr>
      <w:autoSpaceDE w:val="0"/>
      <w:autoSpaceDN w:val="0"/>
      <w:spacing w:before="136"/>
      <w:ind w:left="1022" w:hanging="303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paragraph" w:customStyle="1" w:styleId="15">
    <w:name w:val="列表段落1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16">
    <w:name w:val="日期 字符"/>
    <w:basedOn w:val="9"/>
    <w:link w:val="3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684</Words>
  <Characters>3905</Characters>
  <Lines>32</Lines>
  <Paragraphs>9</Paragraphs>
  <TotalTime>0</TotalTime>
  <ScaleCrop>false</ScaleCrop>
  <LinksUpToDate>false</LinksUpToDate>
  <CharactersWithSpaces>4580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2024-04-01T07:42:00Z</dcterms:created>
  <dc:creator>lenovo</dc:creator>
  <cp:lastModifiedBy>Mc_yj</cp:lastModifiedBy>
  <dcterms:modified xsi:type="dcterms:W3CDTF">2024-04-01T11:58:30Z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9663DBE9170C41AF94F765512E378AFC_13</vt:lpwstr>
  </property>
</Properties>
</file>